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711C13" w:rsidRPr="00711C13" w:rsidTr="00711C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1C13" w:rsidRPr="00711C13" w:rsidRDefault="00711C13" w:rsidP="00711C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t>Возрастные особенности 4-5 лет.</w:t>
            </w:r>
          </w:p>
          <w:p w:rsidR="00711C13" w:rsidRPr="00711C13" w:rsidRDefault="00711C13" w:rsidP="00711C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11C1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  <w:lang w:eastAsia="ru-RU"/>
              </w:rPr>
              <w:t>Особенности возраста:</w:t>
            </w:r>
            <w:r w:rsidRPr="00711C1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  <w:lang w:eastAsia="ru-RU"/>
              </w:rPr>
              <w:br/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•    Стремление к самостоятельности.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                                  •    Этические представления.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•    Творческие способности.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•    Страхи как следствие развитого воображения.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</w:t>
            </w:r>
            <w:proofErr w:type="gramStart"/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может порождать самые разнообразные страша</w:t>
            </w:r>
            <w:proofErr w:type="gramEnd"/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•    Отношения со сверстниками.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•    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      </w:r>
          </w:p>
          <w:p w:rsidR="00711C13" w:rsidRPr="00711C13" w:rsidRDefault="00711C13" w:rsidP="00711C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11C1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  <w:lang w:eastAsia="ru-RU"/>
              </w:rPr>
              <w:t>Навыки и умения</w:t>
            </w:r>
          </w:p>
          <w:p w:rsidR="00711C13" w:rsidRPr="00711C13" w:rsidRDefault="00711C13" w:rsidP="00711C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11C1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Математика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Ребенок в возрасте от 4 до 5 лет может уметь: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1. </w:t>
            </w:r>
            <w:proofErr w:type="gramStart"/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Ребенок может уметь определять расположение предметов: справа, слева, посередине, вверху, внизу, сзади, спереди.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2.</w:t>
            </w:r>
            <w:proofErr w:type="gramEnd"/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Ребенок может знать основные геометрические фигуры (круг, овал, квадрат, треугольник и прямоугольник)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3. Ребенок может знать все цифры (0, 1, 2, 3, 4, 5, 6, 7, 8, 9). Считать предметы в пределах десяти, соотносить количество предметов с нужной цифрой.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4. Ребенок может уметь расставлять цифры от 1 до 5 в правильной последовательности и в обратном порядке.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5. Ребенок может уметь сравнивать количество предметов, понимать значение: больше - меньше, поровну. Делать равными неравные группы предметов: добавлять один предмет к группе с меньшим количеством предметов.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6. Ребенок знакомится с графическим образом числа, учится правильно писать цифры.</w:t>
            </w:r>
          </w:p>
          <w:p w:rsidR="00711C13" w:rsidRPr="00711C13" w:rsidRDefault="00711C13" w:rsidP="00711C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11C1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Логическое мышление: 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развитие Мышления, Памяти, Внимания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Ребенок в возрасте от 4 до 5 лет может уметь: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1. Ребенок может уметь находить отличия и сходства между двумя картинками (или между двумя игрушками).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2. Ребенок может уметь складывать по образцу постройки из конструктора.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3. Ребенок может уметь складывать разрезанную картинку из 2-4 частей.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4. Ребенок может </w:t>
            </w:r>
            <w:proofErr w:type="gramStart"/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уметь не отвлекаясь</w:t>
            </w:r>
            <w:proofErr w:type="gramEnd"/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в течение 5 минут выполнять задание.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5. Ребенок может уметь складывать пирамидку (чашечки, </w:t>
            </w:r>
            <w:proofErr w:type="gramStart"/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вкладывая их друг в</w:t>
            </w:r>
            <w:proofErr w:type="gramEnd"/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друга) без посторонней помощи.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6. Ребенок может уметь вкладывать в отверстия недостающие фрагменты картинок.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7. Ребенок может уметь называть обобщающим словом группу предметов (корова, лошадь, коза-домашние животные; зима, лето, весн</w:t>
            </w:r>
            <w:proofErr w:type="gramStart"/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а-</w:t>
            </w:r>
            <w:proofErr w:type="gramEnd"/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времена года). Находить лишний предмет в каждой группе. Находить пару каждому предмету.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8. Ребенок может уметь отвечать на такие вопросы как: Можно ли летом кататься на санках? Почему? Зачем зимой </w:t>
            </w:r>
            <w:proofErr w:type="gramStart"/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одевают теплые куртки</w:t>
            </w:r>
            <w:proofErr w:type="gramEnd"/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? Для чего нужны окна и двери в доме? И т.д.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9. </w:t>
            </w:r>
            <w:proofErr w:type="gramStart"/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Ребенок может уметь подбирать противоположные слова:  стакан полный - стакан пустой, дерево высокое – дерево низкое, идти медленно – идти быстро, пояс узкий – пояс широкий, ребенок голодный - ребенок сытый, чай холодный – чай горячий и т.д.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10.</w:t>
            </w:r>
            <w:proofErr w:type="gramEnd"/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Ребенок может уметь запоминать пары слов, после прочтения взрослым: стакан-вода, девочка-мальчик, собака-кошка и т.д.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11. Ребенок может уметь видеть на картинке неправильно изображенные предметы, объяснять, что не так и почему.</w:t>
            </w:r>
          </w:p>
          <w:p w:rsidR="00711C13" w:rsidRPr="00711C13" w:rsidRDefault="00711C13" w:rsidP="00711C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11C1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Развитие Речи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Ребенок в возрасте от 4 до 5 лет может уметь: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1. Ребенок может использовать тысячу слов, строить фразы из 6-8 слов. Понимать ребенка должны даже посторонние люди, а не только родители.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2. Ребенок может понимать, чем отличается строение человека от строения животных, называть их части тела (руки - лапы, ногти - когти, волосы - шерсть).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3. Ребенок может уметь правильно ставить существительные в форму множественного числа (цветок - цветы, девочка - девочки).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4. Ребенок может уметь находить предмет по описанию (яблоко - круглое, сладкое, желтое). Уметь самостоятельно составлять описание предмета.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5. </w:t>
            </w:r>
            <w:proofErr w:type="gramStart"/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Ребенок может понимать значение предлогов (в, на, под, за, между, перед, около и т. д.).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6.</w:t>
            </w:r>
            <w:proofErr w:type="gramEnd"/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Ребенок может знать, какие бывают профессии, чем занимаются люди этих профессий.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7. Ребенок может уметь поддерживать беседу: уметь отвечать на вопросы и правильно их задавать.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8. Ребенок может уметь пересказывать содержание услышанной сказки, рассказа. Рассказать наизусть несколько стихов, </w:t>
            </w:r>
            <w:proofErr w:type="spellStart"/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потешек</w:t>
            </w:r>
            <w:proofErr w:type="spellEnd"/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9. Ребенок может называть свое имя, фамилию, сколько ему лет, называть город, в котором живет.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10.  Ребенок может уметь отвечать вопросы, касательно недавно произошедших событий: Где ты был сегодня? Кого встретил по дороге? Что мама купила в магазине? Что было на тебе одето?</w:t>
            </w:r>
          </w:p>
          <w:p w:rsidR="00711C13" w:rsidRPr="00711C13" w:rsidRDefault="00711C13" w:rsidP="00711C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11C1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Окружающий мир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Ребенок в возрасте от 4 до 5 лет может уметь: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1. Ребенок может уметь различать овощи, фрукты и ягоды, знать какими они бывают, когда созревают.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2. Ребенок может знать названия насекомых, уметь рассказывать о том, как они передвигаются (бабочка летает, улитка ползет, кузнечик прыгает)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3. Ребенок может знать всех домашних животных и их детенышей.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4. Ребенок может уметь угадывать по картинкам времена года. Знать приметы каждого из них.</w:t>
            </w:r>
          </w:p>
          <w:p w:rsidR="00711C13" w:rsidRPr="00711C13" w:rsidRDefault="00711C13" w:rsidP="00711C1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711C1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Навыки обихода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Ребенок в возрасте от 4 до 5 лет может уметь: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1. Ребенок уже отлично застегивает пуговки, молнии и развязывает шнурки, его хорошо слушаются ложка и вилка.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2. Ребенок может уметь нанизывать крупные пуговицы или бусины на нитку.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3. Ребенок </w:t>
            </w:r>
            <w:proofErr w:type="gramStart"/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может уметь точно проводить линии не отрывая</w:t>
            </w:r>
            <w:proofErr w:type="gramEnd"/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карандаш от бумаги.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4. Ребенок может уметь заштриховывать фигуры ровными прямыми линиями, не выходя за контуры рисунка.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5. Ребенок может уметь обводить и раскрашивать картинки, не выходя за края.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6. Ребенок может уметь проводить линии </w:t>
            </w:r>
            <w:proofErr w:type="gramStart"/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середине</w:t>
            </w:r>
            <w:proofErr w:type="gramEnd"/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дорожки, не выходя за её края.</w:t>
            </w:r>
            <w:r w:rsidRPr="00711C1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7. Ребенок может различать правую и левую руку.</w:t>
            </w:r>
          </w:p>
        </w:tc>
      </w:tr>
    </w:tbl>
    <w:p w:rsidR="00711C13" w:rsidRPr="00711C13" w:rsidRDefault="00711C13" w:rsidP="00711C1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711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br/>
        <w:t> </w:t>
      </w:r>
    </w:p>
    <w:p w:rsidR="00711C13" w:rsidRPr="00711C13" w:rsidRDefault="00711C13" w:rsidP="00711C1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правильно воспитывать ребенка?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возрасте 4–5 лет </w:t>
      </w:r>
      <w:r w:rsidRPr="00711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формируется базовая основа поведения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детей в обществе. На данном жизненном этапе его сопровождают самые близкие люди – семья, группа детского сада, друзья и сверстники.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ребенка этого возраста </w:t>
      </w:r>
      <w:r w:rsidRPr="00711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проявляются нравственные качества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дружелюбие; доброта; вежливость; отзывчивость; коммуникабельность; дисциплинированность.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 Главная задача родителей – развитие всех этих качеств. Благодаря им дети растут полноценно и правильно. Родители отвечают на многочисленные вопросы ребенка, рассказывают о различных явлениях и предметах окружающего мира. Собственным примером показывают, как необходимо поступать в определенной ситуации.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   Необходимо учить малыша </w:t>
      </w:r>
      <w:r w:rsidRPr="00711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правильно себя вести в обществе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Уметь отстаивать свой интерес в кругу сверстников без ссор и драки. Они не должны обижать </w:t>
      </w:r>
      <w:proofErr w:type="gramStart"/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слабых</w:t>
      </w:r>
      <w:proofErr w:type="gramEnd"/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Стараться спокойно ожидать своей очереди, когда требует ситуация.</w:t>
      </w:r>
    </w:p>
    <w:p w:rsidR="00711C13" w:rsidRPr="00711C13" w:rsidRDefault="00711C13" w:rsidP="00711C1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Следует </w:t>
      </w:r>
      <w:r w:rsidRPr="00711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поддержать ребенка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трудном моменте и дать понять, что близкий человек всегда рядом и готов помочь.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 Также важно </w:t>
      </w:r>
      <w:r w:rsidRPr="00711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научить считаться с нуждами других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сверстников и людей. Родителям не стоит идти на поводу желаний ребенка. Он должен смириться с отказами в исполнении его прихотей.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В возрасте 4-5 лет </w:t>
      </w:r>
      <w:r w:rsidRPr="00711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 ребенка формируется самооценка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 чутко воспринимает отношение окружающих и начинает чувствовать себя полноправным членом общества. Формирование самооценки ребенка – важный показатель становления личности. С точностью </w:t>
      </w:r>
      <w:r w:rsidRPr="00711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копирует поведение близких и окружающих людей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711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Познание социальных отношений 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открывает для него новые впечатления и массу интересного.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   Своими поступками он </w:t>
      </w:r>
      <w:r w:rsidRPr="00711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старается получить похвалу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высокую оценку. Хвалите ребенка! Но! Не перехваливайте, в количественном и качественном отношении</w:t>
      </w:r>
      <w:proofErr w:type="gramStart"/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…О</w:t>
      </w:r>
      <w:proofErr w:type="gramEnd"/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днако </w:t>
      </w:r>
      <w:r w:rsidRPr="00711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критическую оценку самому себе он вынести не может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Поэтому, со стороны взрослого важно как можно доступнее и спокойнее указать на провинность или плохой поступок.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 </w:t>
      </w:r>
      <w:r w:rsidRPr="00711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Первые интеллектуальные поиски ребенка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родителям следует уважать и корректировать в нужном направлении.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 Психологической особенностью 4–5-летнего ребенка считается </w:t>
      </w:r>
      <w:r w:rsidRPr="00711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кризис в социальных отношениях. 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в первую очередь является следствием нехватки должного внимания и поддержки со стороны близких людей.</w:t>
      </w:r>
    </w:p>
    <w:p w:rsidR="00711C13" w:rsidRPr="00711C13" w:rsidRDefault="00711C13" w:rsidP="00711C1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Обратите внимание!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Если ребенку не позволяют в этом возрасте принимать самостоятельные решения, не слышат его, критикуют, ругают или оскорбляют, то у него проявляются следующие критерии в поведении:</w:t>
      </w:r>
      <w:proofErr w:type="gramStart"/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proofErr w:type="gramEnd"/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 закрывается и становится менее разговорчивым;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-перестает доверять родителям;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-показывает свой характер;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-делает все наперекор;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-устраивает истерики с плачем;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-капризничает по любому поводу;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-злится и раздражается по пустякам;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-плохо ведет себя в детском саду и общественных </w:t>
      </w:r>
      <w:proofErr w:type="gramStart"/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</w:t>
      </w:r>
      <w:proofErr w:type="gramEnd"/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1C13" w:rsidRPr="00711C13" w:rsidRDefault="00711C13" w:rsidP="00711C1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C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Особые рекомендации</w:t>
      </w:r>
    </w:p>
    <w:p w:rsidR="00711C13" w:rsidRPr="00711C13" w:rsidRDefault="00711C13" w:rsidP="00711C1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В период 4-5 лет родителям необходимо набраться особого терпения. Проводить с ребенком большое количество времени, чтобы он чувствовал постоянное присутствие близкого человека, его поддержку и любовь.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  Большинство психологов и педагогов предлагают выстраивать отношения с ребенком 4-5 лет, руководствуясь следующими советами: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В процессе воспитания необходимо свести к минимуму запреты, правила и законы. Их запредельное количество приводит к протесту со стороны ребенка.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В общении используйте вежливые слова и фразы, призывающие малыша к совместному сотрудничеству. Ни в коем случае не используйте повышенный </w:t>
      </w:r>
      <w:proofErr w:type="gramStart"/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приказной</w:t>
      </w:r>
      <w:proofErr w:type="gramEnd"/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тон.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Следует сдержанно реагировать на гнев и обиду малыша.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Объяснение чувств и переживаний взрослого помогает ребенку в понимании вас и окружающих людей (техника «</w:t>
      </w:r>
      <w:proofErr w:type="gramStart"/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Я-общение</w:t>
      </w:r>
      <w:proofErr w:type="gramEnd"/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»).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Необходимо обсуждать детали и особенности любой этической ситуации, которая произошла с ребенком, или в которую он попал в детском саду или во дворе дома.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Не следует перегружать совесть малыша, постоянно напоминая ему о проступках. Это может привести к страху, мстительности, пассивности и уничтожающему чувству вины.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Категорически нельзя рассказывать страшные случаи и истории, говорить о болезни и смерти, разрешать смотреть ужастики.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7. Необходимо интересоваться творческими успехами ребенка, не делая при этом критических замечаний. </w:t>
      </w:r>
      <w:proofErr w:type="gramStart"/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proofErr w:type="gramEnd"/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забывая хвалить!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Как можно больше и чаще способствовать общению малыша со сверстниками.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Отвечать на любой вопрос ребенка, подсказывать ему способ самостоятельного решения. В обсуждении непременно учитывать его мнение.</w:t>
      </w:r>
      <w:r w:rsidRPr="00711C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Играть с малышом дома как можно чаще. И обязательно читайте ребенку сказки.</w:t>
      </w:r>
    </w:p>
    <w:p w:rsidR="00292045" w:rsidRDefault="00292045"/>
    <w:sectPr w:rsidR="0029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13"/>
    <w:rsid w:val="00292045"/>
    <w:rsid w:val="007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2022-01-19T08:55:00Z</dcterms:created>
  <dcterms:modified xsi:type="dcterms:W3CDTF">2022-01-19T08:56:00Z</dcterms:modified>
</cp:coreProperties>
</file>